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BB3220">
      <w:pPr>
        <w:ind w:left="7088" w:firstLine="2"/>
        <w:jc w:val="left"/>
        <w:rPr>
          <w:sz w:val="26"/>
          <w:szCs w:val="26"/>
          <w:lang w:eastAsia="uk-UA"/>
        </w:rPr>
      </w:pPr>
      <w:bookmarkStart w:id="0" w:name="_GoBack"/>
      <w:bookmarkEnd w:id="0"/>
      <w:r w:rsidRPr="00F94EC9">
        <w:rPr>
          <w:sz w:val="26"/>
          <w:szCs w:val="26"/>
          <w:lang w:eastAsia="uk-UA"/>
        </w:rPr>
        <w:t>ЗАТВЕРДЖЕНО</w:t>
      </w:r>
    </w:p>
    <w:p w:rsidR="009C5CB9" w:rsidRDefault="009C5CB9" w:rsidP="009C5CB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Рішенням виконавчого комітету</w:t>
      </w:r>
    </w:p>
    <w:p w:rsidR="009C5CB9" w:rsidRPr="00F94EC9" w:rsidRDefault="009C5CB9" w:rsidP="009C5CB9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Косівської міської ради</w:t>
      </w:r>
    </w:p>
    <w:p w:rsidR="009C5CB9" w:rsidRPr="00F94EC9" w:rsidRDefault="009C5CB9" w:rsidP="009C5CB9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№ </w:t>
      </w:r>
      <w:r w:rsidR="00BB3220">
        <w:rPr>
          <w:sz w:val="26"/>
          <w:szCs w:val="26"/>
          <w:lang w:val="ru-RU" w:eastAsia="uk-UA"/>
        </w:rPr>
        <w:t>____ від _________</w:t>
      </w:r>
      <w:r>
        <w:rPr>
          <w:sz w:val="26"/>
          <w:szCs w:val="26"/>
          <w:lang w:eastAsia="uk-UA"/>
        </w:rPr>
        <w:t xml:space="preserve"> 2021 року</w:t>
      </w:r>
      <w:r w:rsidRPr="00F94EC9">
        <w:rPr>
          <w:sz w:val="26"/>
          <w:szCs w:val="26"/>
          <w:lang w:eastAsia="uk-UA"/>
        </w:rPr>
        <w:t xml:space="preserve"> 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87144D" w:rsidRDefault="00CC122F" w:rsidP="009C5CB9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  <w:r w:rsidR="009C5CB9"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9C5CB9" w:rsidRDefault="009C5CB9" w:rsidP="009C5CB9">
      <w:pPr>
        <w:jc w:val="center"/>
        <w:rPr>
          <w:b/>
          <w:sz w:val="26"/>
          <w:szCs w:val="26"/>
          <w:lang w:eastAsia="uk-UA"/>
        </w:rPr>
      </w:pPr>
    </w:p>
    <w:p w:rsidR="001651D9" w:rsidRDefault="009C5CB9" w:rsidP="007F61E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СКАСУВАННЯ ДЕРЖАВНОЇ РЕЄСТРАЦІЇ РЕЧОВИХ ПРАВ НА НЕРУХОМЕ МАЙНО ТА ЇХ ОБТЯЖЕНЬ</w:t>
      </w:r>
    </w:p>
    <w:p w:rsidR="007F61E1" w:rsidRPr="007F61E1" w:rsidRDefault="007F61E1" w:rsidP="007F61E1">
      <w:pPr>
        <w:tabs>
          <w:tab w:val="left" w:pos="3969"/>
        </w:tabs>
        <w:jc w:val="center"/>
        <w:rPr>
          <w:sz w:val="20"/>
          <w:lang w:eastAsia="uk-UA"/>
        </w:rPr>
      </w:pPr>
    </w:p>
    <w:p w:rsidR="007F61E1" w:rsidRPr="00DA71CF" w:rsidRDefault="007F61E1" w:rsidP="007F61E1">
      <w:pPr>
        <w:jc w:val="center"/>
        <w:rPr>
          <w:b/>
          <w:u w:val="single"/>
          <w:lang w:eastAsia="uk-UA"/>
        </w:rPr>
      </w:pPr>
      <w:r w:rsidRPr="00DA71CF">
        <w:rPr>
          <w:b/>
          <w:u w:val="single"/>
          <w:lang w:eastAsia="uk-UA"/>
        </w:rPr>
        <w:t>Центр надання адміністративних послуг Косівської міської ради</w:t>
      </w:r>
    </w:p>
    <w:p w:rsidR="003945B6" w:rsidRPr="00F94EC9" w:rsidRDefault="007F61E1" w:rsidP="007F61E1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770F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Default="00B770F4" w:rsidP="00B770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78600, Івано-Франківська область, м.Косів, майдан Незалежності, 11</w:t>
            </w:r>
          </w:p>
        </w:tc>
      </w:tr>
      <w:tr w:rsidR="00B770F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Графік прийому суб</w:t>
            </w:r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r>
              <w:rPr>
                <w:rFonts w:eastAsia="Calibri"/>
                <w:sz w:val="20"/>
                <w:szCs w:val="20"/>
              </w:rPr>
              <w:t>єктів звернень центром надання адміністративних послуг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           з 08.30 до 15.30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Вівторок               з 08.30 до 15.30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Середа                  з 08.30 до 20.00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Четвер                  з 08.30 до 15.30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  <w:lang w:val="ru-RU"/>
              </w:rPr>
              <w:t>’</w:t>
            </w:r>
            <w:r>
              <w:rPr>
                <w:rFonts w:eastAsia="Calibri"/>
                <w:sz w:val="20"/>
                <w:szCs w:val="20"/>
              </w:rPr>
              <w:t>ятниця              з 08.30 до 15.30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Субота                  3 8.30 до 15.30 </w:t>
            </w:r>
          </w:p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Вихідний день: неділя, державні свята</w:t>
            </w:r>
          </w:p>
          <w:p w:rsidR="00B770F4" w:rsidRDefault="00B770F4" w:rsidP="00B770F4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</w:tr>
      <w:tr w:rsidR="00B770F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Pr="00F94EC9" w:rsidRDefault="00B770F4" w:rsidP="00B770F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0F4" w:rsidRDefault="00B770F4" w:rsidP="00B770F4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 (03478) 22239</w:t>
            </w:r>
          </w:p>
          <w:p w:rsidR="00B770F4" w:rsidRDefault="00B770F4" w:rsidP="00B770F4">
            <w:p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ab"/>
                  <w:sz w:val="20"/>
                  <w:szCs w:val="20"/>
                  <w:shd w:val="clear" w:color="auto" w:fill="FFFFFF"/>
                </w:rPr>
                <w:t>cnap.kosivrada@gmail.com</w:t>
              </w:r>
            </w:hyperlink>
          </w:p>
          <w:p w:rsidR="00B770F4" w:rsidRDefault="00B770F4" w:rsidP="00B770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веб-сайт: </w:t>
            </w:r>
            <w:r>
              <w:rPr>
                <w:sz w:val="20"/>
                <w:szCs w:val="20"/>
              </w:rPr>
              <w:t>https</w:t>
            </w:r>
            <w:r>
              <w:rPr>
                <w:sz w:val="20"/>
                <w:szCs w:val="20"/>
                <w:lang w:val="ru-RU"/>
              </w:rPr>
              <w:t>://</w:t>
            </w:r>
            <w:r>
              <w:rPr>
                <w:sz w:val="20"/>
                <w:szCs w:val="20"/>
              </w:rPr>
              <w:t>kosivmr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727B9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727B9A">
              <w:rPr>
                <w:sz w:val="24"/>
                <w:szCs w:val="24"/>
                <w:lang w:eastAsia="uk-UA"/>
              </w:rPr>
              <w:t>,</w:t>
            </w:r>
          </w:p>
          <w:p w:rsidR="00CC6C49" w:rsidRPr="00F94EC9" w:rsidRDefault="00727B9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CC6C49">
              <w:rPr>
                <w:sz w:val="24"/>
                <w:szCs w:val="24"/>
                <w:lang w:eastAsia="uk-UA"/>
              </w:rPr>
              <w:t xml:space="preserve">останова Кабінету Міністрів від 26 жовтня 2011 року </w:t>
            </w:r>
            <w:r w:rsidR="00864783">
              <w:rPr>
                <w:sz w:val="24"/>
                <w:szCs w:val="24"/>
                <w:lang w:eastAsia="uk-UA"/>
              </w:rPr>
              <w:t xml:space="preserve">      </w:t>
            </w:r>
            <w:r w:rsidR="00CC6C49">
              <w:rPr>
                <w:sz w:val="24"/>
                <w:szCs w:val="24"/>
                <w:lang w:eastAsia="uk-UA"/>
              </w:rPr>
              <w:t>№ 1141 «</w:t>
            </w:r>
            <w:r w:rsidR="00CC6C49"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86B" w:rsidRPr="00F94EC9" w:rsidRDefault="0061161A" w:rsidP="0087144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 w:rsidR="002D7E6A"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Pr="00F94EC9" w:rsidRDefault="00727B9A" w:rsidP="00CA56F9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61161A" w:rsidRPr="00AE65A0">
              <w:rPr>
                <w:sz w:val="24"/>
                <w:szCs w:val="24"/>
                <w:lang w:eastAsia="uk-UA"/>
              </w:rPr>
              <w:t>аяв</w:t>
            </w:r>
            <w:r w:rsidR="0061161A">
              <w:rPr>
                <w:sz w:val="24"/>
                <w:szCs w:val="24"/>
                <w:lang w:eastAsia="uk-UA"/>
              </w:rPr>
              <w:t>а</w:t>
            </w:r>
            <w:r w:rsidR="0061161A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61161A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="0061161A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61161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61161A" w:rsidRPr="00F94EC9">
              <w:rPr>
                <w:sz w:val="24"/>
                <w:szCs w:val="24"/>
                <w:lang w:eastAsia="uk-UA"/>
              </w:rPr>
              <w:t>»</w:t>
            </w:r>
            <w:r w:rsidR="00671BB5"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943229"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943229"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 </w:t>
            </w:r>
            <w:r w:rsidR="00CC6C4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87144D" w:rsidRDefault="00200BCD" w:rsidP="00044210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CE14D9"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943229"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="00671BB5">
              <w:rPr>
                <w:sz w:val="24"/>
                <w:szCs w:val="24"/>
                <w:lang w:eastAsia="uk-UA"/>
              </w:rPr>
              <w:t xml:space="preserve">, </w:t>
            </w:r>
            <w:r w:rsidR="00671BB5"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671BB5">
              <w:rPr>
                <w:sz w:val="24"/>
                <w:szCs w:val="24"/>
                <w:lang w:eastAsia="uk-UA"/>
              </w:rPr>
              <w:t>рішення державного реєстратора</w:t>
            </w:r>
            <w:r w:rsidR="00727B9A">
              <w:rPr>
                <w:sz w:val="24"/>
                <w:szCs w:val="24"/>
                <w:lang w:eastAsia="uk-UA"/>
              </w:rPr>
              <w:t>.</w:t>
            </w:r>
          </w:p>
          <w:p w:rsidR="00044210" w:rsidRPr="0087144D" w:rsidRDefault="0087144D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</w:t>
            </w:r>
            <w:r w:rsidR="00044210" w:rsidRPr="0087144D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727B9A"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727B9A"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044210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87144D" w:rsidRDefault="00044210" w:rsidP="00044210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 w:rsidR="00727B9A"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:rsidR="00044210" w:rsidRPr="00200BCD" w:rsidRDefault="00044210" w:rsidP="00044210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C15810" w:rsidP="00044210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7"/>
            <w:bookmarkEnd w:id="3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 w:rsidR="00A743B5"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DE28B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:rsidR="00F03E60" w:rsidRPr="00F94EC9" w:rsidRDefault="00F03E60" w:rsidP="00E01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F94EC9" w:rsidRDefault="00E55BA5" w:rsidP="00805BC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EA12E5">
              <w:rPr>
                <w:sz w:val="24"/>
                <w:szCs w:val="24"/>
                <w:lang w:eastAsia="uk-UA"/>
              </w:rPr>
              <w:t>безо</w:t>
            </w:r>
            <w:r w:rsidR="00727B9A">
              <w:rPr>
                <w:sz w:val="24"/>
                <w:szCs w:val="24"/>
                <w:lang w:eastAsia="uk-UA"/>
              </w:rPr>
              <w:t>платно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C72FC2" w:rsidP="00C72FC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72FC2">
              <w:rPr>
                <w:sz w:val="24"/>
                <w:szCs w:val="24"/>
              </w:rPr>
              <w:t xml:space="preserve"> строк, що не перевищує 2 годи</w:t>
            </w:r>
            <w:r w:rsidR="0087144D">
              <w:rPr>
                <w:sz w:val="24"/>
                <w:szCs w:val="24"/>
              </w:rPr>
              <w:t>ни з часу реєстрації відповідного</w:t>
            </w:r>
            <w:r w:rsidRPr="00C72FC2">
              <w:rPr>
                <w:sz w:val="24"/>
                <w:szCs w:val="24"/>
              </w:rPr>
              <w:t xml:space="preserve"> рішення суду в Державному реєстрі </w:t>
            </w:r>
            <w:r w:rsidR="0087144D">
              <w:rPr>
                <w:sz w:val="24"/>
                <w:szCs w:val="24"/>
              </w:rPr>
              <w:t xml:space="preserve">речових </w:t>
            </w:r>
            <w:r w:rsidRPr="00C72FC2">
              <w:rPr>
                <w:sz w:val="24"/>
                <w:szCs w:val="24"/>
              </w:rPr>
              <w:t>прав</w:t>
            </w:r>
            <w:r w:rsidR="0087144D"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671BB5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F94EC9" w:rsidRDefault="00671BB5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F94EC9" w:rsidRDefault="00671BB5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1BB5" w:rsidRPr="00671BB5" w:rsidRDefault="00671BB5" w:rsidP="00671BB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:rsidR="00671BB5" w:rsidRDefault="00671BB5" w:rsidP="007161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 w:rsidR="0071611A"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 w:rsidR="0071611A"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 w:rsidR="0071611A"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 w:rsidR="00F67FC4">
              <w:rPr>
                <w:sz w:val="24"/>
                <w:szCs w:val="24"/>
              </w:rPr>
              <w:t>ю для державної реєстрації прав;</w:t>
            </w:r>
          </w:p>
          <w:p w:rsidR="00F67FC4" w:rsidRDefault="00F67FC4" w:rsidP="0071611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C52F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56F9" w:rsidRPr="0033622B" w:rsidRDefault="00CA56F9" w:rsidP="00CA56F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 xml:space="preserve">У </w:t>
            </w:r>
            <w:r w:rsidR="0033622B" w:rsidRPr="0033622B">
              <w:rPr>
                <w:sz w:val="24"/>
                <w:szCs w:val="24"/>
                <w:lang w:eastAsia="uk-UA"/>
              </w:rPr>
              <w:t>внесенні</w:t>
            </w:r>
            <w:r w:rsidRPr="0033622B">
              <w:rPr>
                <w:sz w:val="24"/>
                <w:szCs w:val="24"/>
                <w:lang w:eastAsia="uk-UA"/>
              </w:rPr>
              <w:t xml:space="preserve"> запису </w:t>
            </w:r>
            <w:r w:rsidR="0033622B" w:rsidRPr="0033622B">
              <w:rPr>
                <w:sz w:val="24"/>
                <w:szCs w:val="24"/>
                <w:lang w:eastAsia="uk-UA"/>
              </w:rPr>
              <w:t>про скасування державної реєстрації прав</w:t>
            </w:r>
            <w:r w:rsidRPr="0033622B">
              <w:rPr>
                <w:sz w:val="24"/>
                <w:szCs w:val="24"/>
                <w:lang w:eastAsia="uk-UA"/>
              </w:rPr>
              <w:t xml:space="preserve"> може бути відмовлено, якщо: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lastRenderedPageBreak/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DC52FE" w:rsidRPr="00DC52FE" w:rsidRDefault="00DC52FE" w:rsidP="00DC52FE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F67FC4" w:rsidRPr="00F94EC9" w:rsidRDefault="00F67FC4" w:rsidP="00F67FC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DC52F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FC4" w:rsidRDefault="00F67FC4" w:rsidP="00F67F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="00356195"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 w:rsidR="007B5220">
              <w:rPr>
                <w:sz w:val="24"/>
                <w:szCs w:val="24"/>
              </w:rPr>
              <w:t xml:space="preserve">формі </w:t>
            </w:r>
            <w:r w:rsidR="00356195"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:rsidR="00F03E60" w:rsidRPr="00F94EC9" w:rsidRDefault="0087144D" w:rsidP="00F67F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="00CA56F9" w:rsidRPr="00CA56F9">
              <w:rPr>
                <w:sz w:val="24"/>
                <w:szCs w:val="24"/>
                <w:lang w:eastAsia="uk-UA"/>
              </w:rPr>
              <w:t>скасуванн</w:t>
            </w:r>
            <w:r w:rsidR="00CA56F9">
              <w:rPr>
                <w:sz w:val="24"/>
                <w:szCs w:val="24"/>
                <w:lang w:eastAsia="uk-UA"/>
              </w:rPr>
              <w:t>і</w:t>
            </w:r>
            <w:r w:rsidR="00CA56F9"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="00CA56F9"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C52FE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C52F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11A" w:rsidRPr="00B56D4E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727B9A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**</w:t>
            </w:r>
            <w:r w:rsidR="00727B9A">
              <w:rPr>
                <w:i/>
                <w:sz w:val="22"/>
                <w:szCs w:val="22"/>
              </w:rPr>
              <w:t>.</w:t>
            </w:r>
          </w:p>
          <w:p w:rsidR="0071611A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="00FB35B8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71611A" w:rsidP="007161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5" w:name="n43"/>
      <w:bookmarkEnd w:id="5"/>
    </w:p>
    <w:p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:rsidR="0071611A" w:rsidRDefault="0071611A"/>
    <w:p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sectPr w:rsidR="0030567F" w:rsidSect="0087144D">
      <w:headerReference w:type="default" r:id="rId9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3E" w:rsidRDefault="0049023E">
      <w:r>
        <w:separator/>
      </w:r>
    </w:p>
  </w:endnote>
  <w:endnote w:type="continuationSeparator" w:id="0">
    <w:p w:rsidR="0049023E" w:rsidRDefault="004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3E" w:rsidRDefault="0049023E">
      <w:r>
        <w:separator/>
      </w:r>
    </w:p>
  </w:footnote>
  <w:footnote w:type="continuationSeparator" w:id="0">
    <w:p w:rsidR="0049023E" w:rsidRDefault="0049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B3220" w:rsidRPr="00BB3220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490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2A11"/>
    <w:rsid w:val="00146C85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2D7E6A"/>
    <w:rsid w:val="0030567F"/>
    <w:rsid w:val="00313492"/>
    <w:rsid w:val="0033622B"/>
    <w:rsid w:val="00356195"/>
    <w:rsid w:val="003945B6"/>
    <w:rsid w:val="00395BBB"/>
    <w:rsid w:val="00421B4C"/>
    <w:rsid w:val="0049023E"/>
    <w:rsid w:val="00497481"/>
    <w:rsid w:val="004B708A"/>
    <w:rsid w:val="004C4CF3"/>
    <w:rsid w:val="004E0545"/>
    <w:rsid w:val="004F324E"/>
    <w:rsid w:val="00513324"/>
    <w:rsid w:val="0052271C"/>
    <w:rsid w:val="00523281"/>
    <w:rsid w:val="005403D3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71BB5"/>
    <w:rsid w:val="00687468"/>
    <w:rsid w:val="00690FCC"/>
    <w:rsid w:val="006D7D9B"/>
    <w:rsid w:val="0071611A"/>
    <w:rsid w:val="00722219"/>
    <w:rsid w:val="00722A3F"/>
    <w:rsid w:val="00727B9A"/>
    <w:rsid w:val="00747BDD"/>
    <w:rsid w:val="00750F9B"/>
    <w:rsid w:val="00764200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4A66"/>
    <w:rsid w:val="007E4E51"/>
    <w:rsid w:val="007F61E1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27D54"/>
    <w:rsid w:val="00935EE0"/>
    <w:rsid w:val="00943229"/>
    <w:rsid w:val="00945D2F"/>
    <w:rsid w:val="009620EA"/>
    <w:rsid w:val="009C5CB9"/>
    <w:rsid w:val="009C7C5E"/>
    <w:rsid w:val="00A07DA4"/>
    <w:rsid w:val="00A4484A"/>
    <w:rsid w:val="00A7050D"/>
    <w:rsid w:val="00A743B5"/>
    <w:rsid w:val="00A82B8D"/>
    <w:rsid w:val="00A82E40"/>
    <w:rsid w:val="00A93784"/>
    <w:rsid w:val="00AA25EE"/>
    <w:rsid w:val="00AA7677"/>
    <w:rsid w:val="00AE65A0"/>
    <w:rsid w:val="00B00CF3"/>
    <w:rsid w:val="00B22FA0"/>
    <w:rsid w:val="00B414E5"/>
    <w:rsid w:val="00B51941"/>
    <w:rsid w:val="00B579ED"/>
    <w:rsid w:val="00B66F74"/>
    <w:rsid w:val="00B770F4"/>
    <w:rsid w:val="00BA0008"/>
    <w:rsid w:val="00BB01F9"/>
    <w:rsid w:val="00BB06FD"/>
    <w:rsid w:val="00BB3220"/>
    <w:rsid w:val="00BC1CBF"/>
    <w:rsid w:val="00BE13CA"/>
    <w:rsid w:val="00BE5E7F"/>
    <w:rsid w:val="00BF7369"/>
    <w:rsid w:val="00C15810"/>
    <w:rsid w:val="00C47C56"/>
    <w:rsid w:val="00C638C2"/>
    <w:rsid w:val="00C72FC2"/>
    <w:rsid w:val="00C74B67"/>
    <w:rsid w:val="00CA56F9"/>
    <w:rsid w:val="00CB5086"/>
    <w:rsid w:val="00CB63F4"/>
    <w:rsid w:val="00CC122F"/>
    <w:rsid w:val="00CC6C49"/>
    <w:rsid w:val="00CD0DD2"/>
    <w:rsid w:val="00CE14D9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E016F5"/>
    <w:rsid w:val="00E066BD"/>
    <w:rsid w:val="00E20177"/>
    <w:rsid w:val="00E3515D"/>
    <w:rsid w:val="00E43F0B"/>
    <w:rsid w:val="00E445C3"/>
    <w:rsid w:val="00E51A6F"/>
    <w:rsid w:val="00E55BA5"/>
    <w:rsid w:val="00E8689A"/>
    <w:rsid w:val="00E9323A"/>
    <w:rsid w:val="00EA12E5"/>
    <w:rsid w:val="00EC550D"/>
    <w:rsid w:val="00EE1889"/>
    <w:rsid w:val="00EE6F32"/>
    <w:rsid w:val="00EF1618"/>
    <w:rsid w:val="00F03830"/>
    <w:rsid w:val="00F03964"/>
    <w:rsid w:val="00F03E60"/>
    <w:rsid w:val="00F52ADF"/>
    <w:rsid w:val="00F5481E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D2F8-0B31-4E2A-A8E1-74AFDBE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77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kosivr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42D5-A9C3-4AED-A20B-1782CAA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4656</Words>
  <Characters>2654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36</cp:revision>
  <cp:lastPrinted>2018-05-29T07:03:00Z</cp:lastPrinted>
  <dcterms:created xsi:type="dcterms:W3CDTF">2016-08-29T14:11:00Z</dcterms:created>
  <dcterms:modified xsi:type="dcterms:W3CDTF">2021-03-29T10:07:00Z</dcterms:modified>
</cp:coreProperties>
</file>