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8C" w:rsidRPr="004F319D" w:rsidRDefault="0082258C" w:rsidP="0082258C">
      <w:pPr>
        <w:tabs>
          <w:tab w:val="center" w:pos="4677"/>
          <w:tab w:val="left" w:pos="6720"/>
        </w:tabs>
        <w:spacing w:before="240" w:after="60" w:line="240" w:lineRule="auto"/>
        <w:ind w:right="-284"/>
        <w:jc w:val="center"/>
        <w:outlineLvl w:val="7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4F319D">
        <w:rPr>
          <w:rFonts w:ascii="Times New Roman" w:eastAsia="Times New Roman" w:hAnsi="Times New Roman"/>
          <w:b/>
          <w:iCs/>
          <w:noProof/>
          <w:sz w:val="28"/>
          <w:szCs w:val="28"/>
          <w:lang w:eastAsia="uk-UA"/>
        </w:rPr>
        <w:drawing>
          <wp:inline distT="0" distB="0" distL="0" distR="0">
            <wp:extent cx="381000" cy="54292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19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</w:t>
      </w:r>
    </w:p>
    <w:p w:rsidR="0082258C" w:rsidRPr="004F319D" w:rsidRDefault="0082258C" w:rsidP="0082258C">
      <w:pPr>
        <w:spacing w:after="0" w:line="240" w:lineRule="auto"/>
        <w:ind w:right="-87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31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КОСІВСЬКА МІСЬКА   РАДА</w:t>
      </w:r>
    </w:p>
    <w:p w:rsidR="0082258C" w:rsidRPr="004F319D" w:rsidRDefault="0082258C" w:rsidP="0082258C">
      <w:pPr>
        <w:spacing w:after="0" w:line="240" w:lineRule="auto"/>
        <w:ind w:right="-87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31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КОСІВСЬКОГО РАЙОНУ</w:t>
      </w:r>
    </w:p>
    <w:p w:rsidR="0082258C" w:rsidRPr="004F319D" w:rsidRDefault="0082258C" w:rsidP="0082258C">
      <w:pPr>
        <w:spacing w:after="0" w:line="240" w:lineRule="auto"/>
        <w:ind w:right="-87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31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ІВАНО-ФРАНКІВСЬКОЇ ОБЛАСТІ</w:t>
      </w:r>
    </w:p>
    <w:p w:rsidR="0082258C" w:rsidRPr="004F319D" w:rsidRDefault="0082258C" w:rsidP="0082258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F319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___________________   _ВИКОНАВЧИЙ КОМІТЕТ________________</w:t>
      </w:r>
    </w:p>
    <w:p w:rsidR="0082258C" w:rsidRPr="004F319D" w:rsidRDefault="0082258C" w:rsidP="0082258C">
      <w:pPr>
        <w:tabs>
          <w:tab w:val="left" w:pos="35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1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РІШЕННЯ</w:t>
      </w:r>
      <w:r w:rsidRPr="004F31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82258C" w:rsidRPr="004F319D" w:rsidRDefault="0082258C" w:rsidP="0082258C">
      <w:pPr>
        <w:tabs>
          <w:tab w:val="left" w:pos="35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258C" w:rsidRPr="004F319D" w:rsidRDefault="0082258C" w:rsidP="0082258C">
      <w:pPr>
        <w:tabs>
          <w:tab w:val="left" w:pos="350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1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r w:rsidRPr="004F319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r w:rsidRPr="004F31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 липня 2021 року</w:t>
      </w:r>
      <w:r w:rsidRPr="004F319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                                          </w:t>
      </w:r>
      <w:r w:rsidRPr="004F31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4F319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r w:rsidRPr="004F31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4F319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r w:rsidRPr="004F31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№92</w:t>
      </w:r>
    </w:p>
    <w:p w:rsidR="0082258C" w:rsidRPr="004F319D" w:rsidRDefault="0082258C" w:rsidP="0082258C">
      <w:pPr>
        <w:tabs>
          <w:tab w:val="left" w:pos="350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258C" w:rsidRPr="004F319D" w:rsidRDefault="0082258C" w:rsidP="0082258C">
      <w:pPr>
        <w:shd w:val="clear" w:color="auto" w:fill="FFFFFF"/>
        <w:spacing w:after="0" w:line="240" w:lineRule="auto"/>
        <w:ind w:right="453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uk-UA"/>
        </w:rPr>
      </w:pPr>
      <w:r w:rsidRPr="004F319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затвердження переліку і тарифів на платні медичні послуги в КНП </w:t>
      </w:r>
      <w:proofErr w:type="spellStart"/>
      <w:r w:rsidRPr="004F319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“Косівська</w:t>
      </w:r>
      <w:proofErr w:type="spellEnd"/>
      <w:r w:rsidRPr="004F319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ЦРЛ”</w:t>
      </w:r>
    </w:p>
    <w:p w:rsidR="0082258C" w:rsidRPr="004F319D" w:rsidRDefault="0082258C" w:rsidP="0082258C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uk-UA"/>
        </w:rPr>
      </w:pPr>
    </w:p>
    <w:p w:rsidR="0082258C" w:rsidRPr="004F319D" w:rsidRDefault="0082258C" w:rsidP="0082258C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/>
          <w:color w:val="000000"/>
          <w:sz w:val="18"/>
          <w:szCs w:val="18"/>
          <w:lang w:eastAsia="uk-UA"/>
        </w:rPr>
      </w:pPr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Керуючись ст. 59 Закону України «Про місцеве самоврядування в Україні», відповідно до Закону України «Основи законодавства України про охорону здоров’я», Закону України «Про засади державної регуляторної політики у сфері господарської діяльності», Постанови Кабінету Міністрів України від 17 вересня 1996 року № 1138 «Про затвердження переліку платних послуг, які надаються в державних закладах охорони здоров’я та вищих медичних закладах освіти» (із змінами), з метою відшкодування обґрунтованих витрат КНП </w:t>
      </w:r>
      <w:proofErr w:type="spellStart"/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“Косівська</w:t>
      </w:r>
      <w:proofErr w:type="spellEnd"/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ЦРЛ” за надання медичних послуг у зв’язку введенням в експлуатацію цифрового рентген-апарату та комп’ютерного томографа, виконавчий комітет </w:t>
      </w:r>
      <w:proofErr w:type="spellStart"/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Косівської</w:t>
      </w:r>
      <w:proofErr w:type="spellEnd"/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міської ради</w:t>
      </w:r>
    </w:p>
    <w:p w:rsidR="0082258C" w:rsidRPr="004F319D" w:rsidRDefault="0082258C" w:rsidP="0082258C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/>
          <w:color w:val="000000"/>
          <w:sz w:val="18"/>
          <w:szCs w:val="18"/>
          <w:lang w:eastAsia="uk-UA"/>
        </w:rPr>
      </w:pPr>
    </w:p>
    <w:p w:rsidR="0082258C" w:rsidRPr="004F319D" w:rsidRDefault="0082258C" w:rsidP="0082258C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uk-UA"/>
        </w:rPr>
      </w:pPr>
      <w:r w:rsidRPr="004F319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вирішив:</w:t>
      </w:r>
    </w:p>
    <w:p w:rsidR="0082258C" w:rsidRPr="004F319D" w:rsidRDefault="0082258C" w:rsidP="0082258C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uk-UA"/>
        </w:rPr>
      </w:pPr>
    </w:p>
    <w:p w:rsidR="0082258C" w:rsidRPr="004F319D" w:rsidRDefault="0082258C" w:rsidP="0082258C">
      <w:pPr>
        <w:shd w:val="clear" w:color="auto" w:fill="FFFFFF"/>
        <w:tabs>
          <w:tab w:val="left" w:pos="720"/>
        </w:tabs>
        <w:spacing w:after="0"/>
        <w:jc w:val="both"/>
        <w:rPr>
          <w:rFonts w:asciiTheme="minorHAnsi" w:eastAsiaTheme="minorHAnsi" w:hAnsiTheme="minorHAnsi" w:cstheme="minorBidi"/>
        </w:rPr>
      </w:pPr>
      <w:r w:rsidRPr="004F319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   1.</w:t>
      </w:r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4F319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Затвердити перелік і тарифи на платні медичні послуги, які надаються в комунальному некомерційному підприємстві «</w:t>
      </w:r>
      <w:proofErr w:type="spellStart"/>
      <w:r w:rsidRPr="004F319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Косівська</w:t>
      </w:r>
      <w:proofErr w:type="spellEnd"/>
      <w:r w:rsidRPr="004F319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ЦРЛ </w:t>
      </w:r>
      <w:proofErr w:type="spellStart"/>
      <w:r w:rsidRPr="004F319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Косівської</w:t>
      </w:r>
      <w:proofErr w:type="spellEnd"/>
      <w:r w:rsidRPr="004F319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міської ради» (додаток 1).</w:t>
      </w:r>
    </w:p>
    <w:p w:rsidR="0082258C" w:rsidRPr="004F319D" w:rsidRDefault="0082258C" w:rsidP="0082258C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18"/>
          <w:szCs w:val="18"/>
          <w:lang w:eastAsia="uk-UA"/>
        </w:rPr>
      </w:pPr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2. Директору КНП </w:t>
      </w:r>
      <w:proofErr w:type="spellStart"/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“Косівська</w:t>
      </w:r>
      <w:proofErr w:type="spellEnd"/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ЦРЛ” </w:t>
      </w:r>
      <w:proofErr w:type="spellStart"/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Косівської</w:t>
      </w:r>
      <w:proofErr w:type="spellEnd"/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міської ради:</w:t>
      </w:r>
    </w:p>
    <w:p w:rsidR="0082258C" w:rsidRPr="004F319D" w:rsidRDefault="0082258C" w:rsidP="0082258C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18"/>
          <w:szCs w:val="18"/>
          <w:lang w:eastAsia="uk-UA"/>
        </w:rPr>
      </w:pPr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- забезпечити якісне надання платних медичних послуг;</w:t>
      </w:r>
    </w:p>
    <w:p w:rsidR="0082258C" w:rsidRPr="004F319D" w:rsidRDefault="0082258C" w:rsidP="0082258C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18"/>
          <w:szCs w:val="18"/>
          <w:lang w:eastAsia="uk-UA"/>
        </w:rPr>
      </w:pPr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- забезпечити надходження та використання коштів, отриманих від надання платних медичних послуг згідно Положення, розробленого  КНП </w:t>
      </w:r>
      <w:proofErr w:type="spellStart"/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“Косівська</w:t>
      </w:r>
      <w:proofErr w:type="spellEnd"/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ЦРЛ” </w:t>
      </w:r>
      <w:proofErr w:type="spellStart"/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Косівської</w:t>
      </w:r>
      <w:proofErr w:type="spellEnd"/>
      <w:r w:rsidRPr="004F31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міської ради.</w:t>
      </w:r>
    </w:p>
    <w:p w:rsidR="0082258C" w:rsidRPr="004F319D" w:rsidRDefault="0082258C" w:rsidP="0082258C">
      <w:pPr>
        <w:spacing w:after="0" w:line="240" w:lineRule="auto"/>
        <w:ind w:left="142"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4F319D">
        <w:rPr>
          <w:rFonts w:ascii="Times New Roman" w:eastAsia="SimSun" w:hAnsi="Times New Roman"/>
          <w:sz w:val="28"/>
          <w:szCs w:val="28"/>
          <w:lang w:eastAsia="ru-RU"/>
        </w:rPr>
        <w:t xml:space="preserve">3. Оприлюднити дане рішення на офіційному </w:t>
      </w:r>
      <w:proofErr w:type="spellStart"/>
      <w:r w:rsidRPr="004F319D">
        <w:rPr>
          <w:rFonts w:ascii="Times New Roman" w:eastAsia="SimSun" w:hAnsi="Times New Roman"/>
          <w:sz w:val="28"/>
          <w:szCs w:val="28"/>
          <w:lang w:eastAsia="ru-RU"/>
        </w:rPr>
        <w:t>веб-сайті</w:t>
      </w:r>
      <w:proofErr w:type="spellEnd"/>
      <w:r w:rsidRPr="004F319D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4F319D">
        <w:rPr>
          <w:rFonts w:ascii="Times New Roman" w:eastAsia="SimSun" w:hAnsi="Times New Roman"/>
          <w:sz w:val="28"/>
          <w:szCs w:val="28"/>
          <w:lang w:eastAsia="ru-RU"/>
        </w:rPr>
        <w:t>Косівської</w:t>
      </w:r>
      <w:proofErr w:type="spellEnd"/>
      <w:r w:rsidRPr="004F319D">
        <w:rPr>
          <w:rFonts w:ascii="Times New Roman" w:eastAsia="SimSun" w:hAnsi="Times New Roman"/>
          <w:sz w:val="28"/>
          <w:szCs w:val="28"/>
          <w:lang w:eastAsia="ru-RU"/>
        </w:rPr>
        <w:t xml:space="preserve"> міської ради </w:t>
      </w:r>
      <w:r w:rsidRPr="004F319D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proofErr w:type="spellStart"/>
      <w:r w:rsidRPr="004F319D">
        <w:rPr>
          <w:rFonts w:ascii="Times New Roman" w:eastAsia="SimSun" w:hAnsi="Times New Roman"/>
          <w:sz w:val="28"/>
          <w:szCs w:val="28"/>
          <w:shd w:val="clear" w:color="auto" w:fill="FFFFFF"/>
          <w:lang w:val="ru-RU" w:eastAsia="ru-RU"/>
        </w:rPr>
        <w:t>kosivmr</w:t>
      </w:r>
      <w:proofErr w:type="spellEnd"/>
      <w:r w:rsidRPr="004F319D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4F319D">
        <w:rPr>
          <w:rFonts w:ascii="Times New Roman" w:eastAsia="SimSun" w:hAnsi="Times New Roman"/>
          <w:sz w:val="28"/>
          <w:szCs w:val="28"/>
          <w:shd w:val="clear" w:color="auto" w:fill="FFFFFF"/>
          <w:lang w:val="ru-RU" w:eastAsia="ru-RU"/>
        </w:rPr>
        <w:t>if</w:t>
      </w:r>
      <w:proofErr w:type="spellEnd"/>
      <w:r w:rsidRPr="004F319D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4F319D">
        <w:rPr>
          <w:rFonts w:ascii="Times New Roman" w:eastAsia="SimSun" w:hAnsi="Times New Roman"/>
          <w:sz w:val="28"/>
          <w:szCs w:val="28"/>
          <w:shd w:val="clear" w:color="auto" w:fill="FFFFFF"/>
          <w:lang w:val="ru-RU" w:eastAsia="ru-RU"/>
        </w:rPr>
        <w:t>ua</w:t>
      </w:r>
      <w:proofErr w:type="spellEnd"/>
      <w:r w:rsidRPr="004F319D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»</w:t>
      </w:r>
      <w:r w:rsidRPr="004F319D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82258C" w:rsidRPr="004F319D" w:rsidRDefault="0082258C" w:rsidP="0082258C">
      <w:pPr>
        <w:spacing w:after="0" w:line="240" w:lineRule="auto"/>
        <w:ind w:left="142"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4F319D">
        <w:rPr>
          <w:rFonts w:ascii="Times New Roman" w:eastAsia="SimSun" w:hAnsi="Times New Roman"/>
          <w:sz w:val="28"/>
          <w:szCs w:val="28"/>
          <w:lang w:eastAsia="ru-RU"/>
        </w:rPr>
        <w:t xml:space="preserve">4. Рішення набирає чинності з моменту його оприлюднення на офіційному </w:t>
      </w:r>
      <w:proofErr w:type="spellStart"/>
      <w:r w:rsidRPr="004F319D">
        <w:rPr>
          <w:rFonts w:ascii="Times New Roman" w:eastAsia="SimSun" w:hAnsi="Times New Roman"/>
          <w:sz w:val="28"/>
          <w:szCs w:val="28"/>
          <w:lang w:eastAsia="ru-RU"/>
        </w:rPr>
        <w:t>веб-сайті</w:t>
      </w:r>
      <w:proofErr w:type="spellEnd"/>
      <w:r w:rsidRPr="004F319D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4F319D">
        <w:rPr>
          <w:rFonts w:ascii="Times New Roman" w:eastAsia="SimSun" w:hAnsi="Times New Roman"/>
          <w:sz w:val="28"/>
          <w:szCs w:val="28"/>
          <w:lang w:eastAsia="ru-RU"/>
        </w:rPr>
        <w:t>Косівської</w:t>
      </w:r>
      <w:proofErr w:type="spellEnd"/>
      <w:r w:rsidRPr="004F319D">
        <w:rPr>
          <w:rFonts w:ascii="Times New Roman" w:eastAsia="SimSun" w:hAnsi="Times New Roman"/>
          <w:sz w:val="28"/>
          <w:szCs w:val="28"/>
          <w:lang w:eastAsia="ru-RU"/>
        </w:rPr>
        <w:t xml:space="preserve"> міської ради </w:t>
      </w:r>
      <w:r w:rsidRPr="004F319D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proofErr w:type="spellStart"/>
      <w:r w:rsidRPr="004F319D">
        <w:rPr>
          <w:rFonts w:ascii="Times New Roman" w:eastAsia="SimSun" w:hAnsi="Times New Roman"/>
          <w:sz w:val="28"/>
          <w:szCs w:val="28"/>
          <w:shd w:val="clear" w:color="auto" w:fill="FFFFFF"/>
          <w:lang w:val="ru-RU" w:eastAsia="ru-RU"/>
        </w:rPr>
        <w:t>kosivmr</w:t>
      </w:r>
      <w:proofErr w:type="spellEnd"/>
      <w:r w:rsidRPr="004F319D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4F319D">
        <w:rPr>
          <w:rFonts w:ascii="Times New Roman" w:eastAsia="SimSun" w:hAnsi="Times New Roman"/>
          <w:sz w:val="28"/>
          <w:szCs w:val="28"/>
          <w:shd w:val="clear" w:color="auto" w:fill="FFFFFF"/>
          <w:lang w:val="ru-RU" w:eastAsia="ru-RU"/>
        </w:rPr>
        <w:t>if</w:t>
      </w:r>
      <w:proofErr w:type="spellEnd"/>
      <w:r w:rsidRPr="004F319D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4F319D">
        <w:rPr>
          <w:rFonts w:ascii="Times New Roman" w:eastAsia="SimSun" w:hAnsi="Times New Roman"/>
          <w:sz w:val="28"/>
          <w:szCs w:val="28"/>
          <w:shd w:val="clear" w:color="auto" w:fill="FFFFFF"/>
          <w:lang w:val="ru-RU" w:eastAsia="ru-RU"/>
        </w:rPr>
        <w:t>ua</w:t>
      </w:r>
      <w:proofErr w:type="spellEnd"/>
      <w:r w:rsidRPr="004F319D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»</w:t>
      </w:r>
      <w:r w:rsidRPr="004F319D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82258C" w:rsidRPr="004F319D" w:rsidRDefault="0082258C" w:rsidP="0082258C">
      <w:pPr>
        <w:spacing w:after="0" w:line="240" w:lineRule="auto"/>
        <w:ind w:left="142"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4F319D">
        <w:rPr>
          <w:rFonts w:ascii="Times New Roman" w:eastAsia="SimSun" w:hAnsi="Times New Roman"/>
          <w:sz w:val="28"/>
          <w:szCs w:val="28"/>
          <w:lang w:eastAsia="ru-RU"/>
        </w:rPr>
        <w:t xml:space="preserve">5.  Контроль за виконанням рішення покласти на Виконавчий комітет </w:t>
      </w:r>
      <w:proofErr w:type="spellStart"/>
      <w:r w:rsidRPr="004F319D">
        <w:rPr>
          <w:rFonts w:ascii="Times New Roman" w:eastAsia="SimSun" w:hAnsi="Times New Roman"/>
          <w:sz w:val="28"/>
          <w:szCs w:val="28"/>
          <w:lang w:eastAsia="ru-RU"/>
        </w:rPr>
        <w:t>Косівської</w:t>
      </w:r>
      <w:proofErr w:type="spellEnd"/>
      <w:r w:rsidRPr="004F319D">
        <w:rPr>
          <w:rFonts w:ascii="Times New Roman" w:eastAsia="SimSun" w:hAnsi="Times New Roman"/>
          <w:sz w:val="28"/>
          <w:szCs w:val="28"/>
          <w:lang w:eastAsia="ru-RU"/>
        </w:rPr>
        <w:t xml:space="preserve"> міської ради. </w:t>
      </w:r>
    </w:p>
    <w:p w:rsidR="0082258C" w:rsidRPr="004F319D" w:rsidRDefault="0082258C" w:rsidP="0082258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258C" w:rsidRPr="004F319D" w:rsidRDefault="0082258C" w:rsidP="0082258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319D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</w:p>
    <w:p w:rsidR="0082258C" w:rsidRPr="004F319D" w:rsidRDefault="0082258C" w:rsidP="0082258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319D">
        <w:rPr>
          <w:rFonts w:ascii="Times New Roman" w:hAnsi="Times New Roman"/>
          <w:b/>
          <w:sz w:val="28"/>
          <w:szCs w:val="28"/>
          <w:lang w:eastAsia="ru-RU"/>
        </w:rPr>
        <w:t>Міський голова                                                   Юрій ПЛОСКОНОС</w:t>
      </w:r>
    </w:p>
    <w:p w:rsidR="0082258C" w:rsidRPr="004F319D" w:rsidRDefault="0082258C" w:rsidP="0082258C">
      <w:pPr>
        <w:tabs>
          <w:tab w:val="center" w:pos="4677"/>
          <w:tab w:val="left" w:pos="6720"/>
        </w:tabs>
        <w:spacing w:before="240" w:after="60" w:line="240" w:lineRule="auto"/>
        <w:ind w:right="-284"/>
        <w:jc w:val="center"/>
        <w:outlineLvl w:val="7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2258C" w:rsidRDefault="0082258C" w:rsidP="0082258C">
      <w:bookmarkStart w:id="0" w:name="_GoBack"/>
      <w:bookmarkEnd w:id="0"/>
    </w:p>
    <w:p w:rsidR="0082258C" w:rsidRDefault="0082258C" w:rsidP="0082258C"/>
    <w:p w:rsidR="0082258C" w:rsidRDefault="0082258C" w:rsidP="0082258C"/>
    <w:p w:rsidR="0082258C" w:rsidRPr="004F319D" w:rsidRDefault="0082258C" w:rsidP="0082258C">
      <w:pPr>
        <w:suppressAutoHyphens/>
        <w:spacing w:after="0" w:line="100" w:lineRule="atLeast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F319D">
        <w:rPr>
          <w:rFonts w:ascii="Times New Roman" w:hAnsi="Times New Roman"/>
          <w:kern w:val="1"/>
          <w:sz w:val="24"/>
          <w:szCs w:val="24"/>
          <w:lang w:eastAsia="ar-SA"/>
        </w:rPr>
        <w:t>Додаток№1</w:t>
      </w:r>
    </w:p>
    <w:p w:rsidR="0082258C" w:rsidRPr="004F319D" w:rsidRDefault="0082258C" w:rsidP="0082258C">
      <w:pPr>
        <w:suppressAutoHyphens/>
        <w:spacing w:after="0" w:line="100" w:lineRule="atLeast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F319D">
        <w:rPr>
          <w:rFonts w:ascii="Times New Roman" w:hAnsi="Times New Roman"/>
          <w:kern w:val="1"/>
          <w:sz w:val="24"/>
          <w:szCs w:val="24"/>
          <w:lang w:eastAsia="ar-SA"/>
        </w:rPr>
        <w:t xml:space="preserve">до рішення виконавчого комітету </w:t>
      </w:r>
    </w:p>
    <w:p w:rsidR="0082258C" w:rsidRPr="004F319D" w:rsidRDefault="0082258C" w:rsidP="0082258C">
      <w:pPr>
        <w:suppressAutoHyphens/>
        <w:spacing w:after="0" w:line="100" w:lineRule="atLeast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spellStart"/>
      <w:r w:rsidRPr="004F319D">
        <w:rPr>
          <w:rFonts w:ascii="Times New Roman" w:hAnsi="Times New Roman"/>
          <w:kern w:val="1"/>
          <w:sz w:val="24"/>
          <w:szCs w:val="24"/>
          <w:lang w:eastAsia="ar-SA"/>
        </w:rPr>
        <w:t>Косівської</w:t>
      </w:r>
      <w:proofErr w:type="spellEnd"/>
      <w:r w:rsidRPr="004F319D">
        <w:rPr>
          <w:rFonts w:ascii="Times New Roman" w:hAnsi="Times New Roman"/>
          <w:kern w:val="1"/>
          <w:sz w:val="24"/>
          <w:szCs w:val="24"/>
          <w:lang w:eastAsia="ar-SA"/>
        </w:rPr>
        <w:t xml:space="preserve"> міської ради</w:t>
      </w:r>
    </w:p>
    <w:p w:rsidR="0082258C" w:rsidRPr="004F319D" w:rsidRDefault="0082258C" w:rsidP="0082258C">
      <w:pPr>
        <w:suppressAutoHyphens/>
        <w:spacing w:after="0" w:line="100" w:lineRule="atLeast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F319D">
        <w:rPr>
          <w:rFonts w:ascii="Times New Roman" w:hAnsi="Times New Roman"/>
          <w:kern w:val="1"/>
          <w:sz w:val="24"/>
          <w:szCs w:val="24"/>
          <w:lang w:eastAsia="ar-SA"/>
        </w:rPr>
        <w:t>№92 від 09.07.2021р.</w:t>
      </w:r>
    </w:p>
    <w:p w:rsidR="0082258C" w:rsidRPr="004F319D" w:rsidRDefault="0082258C" w:rsidP="0082258C">
      <w:pPr>
        <w:suppressAutoHyphens/>
        <w:spacing w:after="0" w:line="100" w:lineRule="atLeast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4F319D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</w:t>
      </w:r>
    </w:p>
    <w:p w:rsidR="0082258C" w:rsidRPr="004F319D" w:rsidRDefault="0082258C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4F319D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Перелік та тарифи на платні медичні послуги</w:t>
      </w:r>
    </w:p>
    <w:p w:rsidR="0082258C" w:rsidRPr="004F319D" w:rsidRDefault="0082258C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4F319D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комунального некомерційного підприємства</w:t>
      </w:r>
    </w:p>
    <w:p w:rsidR="0082258C" w:rsidRPr="004F319D" w:rsidRDefault="0082258C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4F319D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“Косівська</w:t>
      </w:r>
      <w:proofErr w:type="spellEnd"/>
      <w:r w:rsidRPr="004F319D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ЦРЛ”  </w:t>
      </w:r>
      <w:proofErr w:type="spellStart"/>
      <w:r w:rsidRPr="004F319D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Косівської</w:t>
      </w:r>
      <w:proofErr w:type="spellEnd"/>
      <w:r w:rsidRPr="004F319D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міської ради</w:t>
      </w:r>
    </w:p>
    <w:p w:rsidR="0082258C" w:rsidRPr="004F319D" w:rsidRDefault="0082258C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4F319D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на 2021 рік (зміни)</w:t>
      </w:r>
    </w:p>
    <w:tbl>
      <w:tblPr>
        <w:tblW w:w="9969" w:type="dxa"/>
        <w:tblInd w:w="-34" w:type="dxa"/>
        <w:tblLayout w:type="fixed"/>
        <w:tblLook w:val="0000"/>
      </w:tblPr>
      <w:tblGrid>
        <w:gridCol w:w="645"/>
        <w:gridCol w:w="6538"/>
        <w:gridCol w:w="2786"/>
      </w:tblGrid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Найменування  послуги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Тариф за одиницю</w:t>
            </w:r>
          </w:p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(1 обстеження), грн.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Рентгенологічні обстеження на цифровому </w:t>
            </w:r>
            <w:proofErr w:type="spellStart"/>
            <w:r w:rsidRPr="004F319D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рентгенапараті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Рентгенографія органів грудної клітки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147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Рентгенографія органів грудної клітки 2 проекції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226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Рентгенографія органів черевної порожнини (оглядова)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147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Проведення  </w:t>
            </w: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урографії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(оглядова)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147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Проведення екскреторної </w:t>
            </w: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урографії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( контраст-660 грн.)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1270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Рентгенографія кісток тазу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147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Рентгенографія хребта, 2 проекції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226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Рентгенографія шийного відділу хребта, 2 проекції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165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Рентгенографія кульшового суглоба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181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Рентгенографія стегна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226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Вискові кістки ШЮЛЛЕР, 2 проекції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199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Рентгенографія черепа, 2 проекції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165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Рентгенографія ключиці </w:t>
            </w: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ліктевого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суглоба 2 проекції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165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Рентгенографія колінного суглоба,2 проекції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199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Рентгенографія гомілки, 2 проекції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133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Рентгенографія стопи, 2 проекції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199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Рентгенографія грудини, 2 проекції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199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Рентгенографія лопатки, 2 проекції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199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Рентгенографія  </w:t>
            </w: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плечевого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пасу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133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Рентгенографія куприка, 2 проекції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199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Рентгенгографія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передпліччя, 2 проекції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147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Цистографія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без контрасту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133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Фістулографія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 без контрасту 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310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Рентгенгографія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дрібних суглобів, 2 проекції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165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Рентгенгографія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турецьке сідло, 1 проекція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199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Рентгенгографія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ППН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133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Рентгенологічні обстеження на комп’ютерному томографі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головного мозку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головного мозку з контрастом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2051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склепіння та  основи черепа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скроневих кісток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приносових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пазух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лицевого черепа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шиї </w:t>
            </w: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натив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шиї з контрастом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2091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шийного відділу хребта </w:t>
            </w: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натив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грудного відділу хребта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попереково-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крижового відділу хребта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крижово-куприкового відділу хребта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кісток тазу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органів грудної клітки </w:t>
            </w: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натив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органів грудної клітки з контрастом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2091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органів черевної порожнини без контрасту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859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органів черевної порожнини та </w:t>
            </w: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заочеревного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простору з контрастом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2109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органів малого тазу з контрастом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2091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органів грудної і черевної порожнини з контрастом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2526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плечового суглобу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ліктьового суглобу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кисті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кульшових суглобів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колінного суглобу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КТ</w:t>
            </w:r>
            <w:proofErr w:type="spellEnd"/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стопи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841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Консультація лікаря – рентгенолога по попередньо проведеному обстеженню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181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Повторний запис обстеження на диск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70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Інші послуги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Ціна за 1 день перебування, грн.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Перебування громадян за їх бажанням у медичних закладах з поліпшеним сервісним обслуговуванням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F319D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82258C" w:rsidRPr="004F319D" w:rsidTr="003A7CC3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258C" w:rsidRPr="004F319D" w:rsidRDefault="0082258C" w:rsidP="003A7CC3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8C" w:rsidRPr="004F319D" w:rsidRDefault="0082258C" w:rsidP="003A7CC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2258C" w:rsidRPr="004F319D" w:rsidRDefault="0082258C" w:rsidP="0082258C">
      <w:pPr>
        <w:suppressAutoHyphens/>
        <w:spacing w:after="0" w:line="100" w:lineRule="atLeast"/>
        <w:rPr>
          <w:kern w:val="1"/>
          <w:sz w:val="24"/>
          <w:szCs w:val="24"/>
          <w:lang w:eastAsia="ar-SA"/>
        </w:rPr>
      </w:pPr>
    </w:p>
    <w:p w:rsidR="0082258C" w:rsidRPr="004F319D" w:rsidRDefault="0082258C" w:rsidP="0082258C">
      <w:pPr>
        <w:suppressAutoHyphens/>
        <w:spacing w:after="0" w:line="100" w:lineRule="atLeast"/>
        <w:rPr>
          <w:kern w:val="1"/>
          <w:sz w:val="24"/>
          <w:szCs w:val="24"/>
          <w:lang w:eastAsia="ar-SA"/>
        </w:rPr>
      </w:pPr>
    </w:p>
    <w:p w:rsidR="0082258C" w:rsidRPr="004F319D" w:rsidRDefault="0082258C" w:rsidP="0082258C">
      <w:pPr>
        <w:suppressAutoHyphens/>
        <w:spacing w:after="0" w:line="100" w:lineRule="atLeast"/>
        <w:rPr>
          <w:kern w:val="1"/>
          <w:sz w:val="24"/>
          <w:szCs w:val="24"/>
          <w:lang w:eastAsia="ar-SA"/>
        </w:rPr>
      </w:pPr>
    </w:p>
    <w:p w:rsidR="0082258C" w:rsidRPr="004F319D" w:rsidRDefault="0082258C" w:rsidP="0082258C">
      <w:pPr>
        <w:suppressAutoHyphens/>
        <w:spacing w:after="0" w:line="100" w:lineRule="atLeast"/>
        <w:rPr>
          <w:kern w:val="1"/>
          <w:sz w:val="24"/>
          <w:szCs w:val="24"/>
          <w:lang w:eastAsia="ar-SA"/>
        </w:rPr>
      </w:pPr>
    </w:p>
    <w:p w:rsidR="0082258C" w:rsidRPr="004F319D" w:rsidRDefault="0082258C" w:rsidP="0082258C">
      <w:pPr>
        <w:suppressAutoHyphens/>
        <w:spacing w:after="0" w:line="100" w:lineRule="atLeast"/>
        <w:rPr>
          <w:rFonts w:ascii="Times New Roman" w:hAnsi="Times New Roman"/>
          <w:b/>
          <w:iCs/>
          <w:kern w:val="1"/>
          <w:sz w:val="28"/>
          <w:szCs w:val="28"/>
          <w:lang w:eastAsia="ar-SA"/>
        </w:rPr>
      </w:pPr>
      <w:r w:rsidRPr="004F319D">
        <w:rPr>
          <w:rFonts w:ascii="Times New Roman" w:hAnsi="Times New Roman"/>
          <w:b/>
          <w:iCs/>
          <w:kern w:val="1"/>
          <w:sz w:val="28"/>
          <w:szCs w:val="28"/>
          <w:lang w:eastAsia="ar-SA"/>
        </w:rPr>
        <w:t xml:space="preserve">Керуюча справами </w:t>
      </w:r>
    </w:p>
    <w:p w:rsidR="0082258C" w:rsidRPr="004F319D" w:rsidRDefault="0082258C" w:rsidP="0082258C">
      <w:pPr>
        <w:suppressAutoHyphens/>
        <w:spacing w:after="0" w:line="100" w:lineRule="atLeast"/>
        <w:rPr>
          <w:rFonts w:ascii="Times New Roman" w:hAnsi="Times New Roman"/>
          <w:b/>
          <w:iCs/>
          <w:kern w:val="1"/>
          <w:sz w:val="28"/>
          <w:szCs w:val="28"/>
          <w:lang w:eastAsia="ar-SA"/>
        </w:rPr>
      </w:pPr>
      <w:r w:rsidRPr="004F319D">
        <w:rPr>
          <w:rFonts w:ascii="Times New Roman" w:hAnsi="Times New Roman"/>
          <w:b/>
          <w:iCs/>
          <w:kern w:val="1"/>
          <w:sz w:val="28"/>
          <w:szCs w:val="28"/>
          <w:lang w:eastAsia="ar-SA"/>
        </w:rPr>
        <w:t>виконавчого комітету                                                            Таїсія МИХАЙЛЮК</w:t>
      </w:r>
    </w:p>
    <w:p w:rsidR="0082258C" w:rsidRPr="004F319D" w:rsidRDefault="0082258C" w:rsidP="0082258C">
      <w:pPr>
        <w:suppressAutoHyphens/>
        <w:spacing w:after="0" w:line="100" w:lineRule="atLeast"/>
        <w:rPr>
          <w:kern w:val="1"/>
          <w:lang w:eastAsia="ar-SA"/>
        </w:rPr>
      </w:pPr>
    </w:p>
    <w:p w:rsidR="0082258C" w:rsidRPr="004F319D" w:rsidRDefault="0082258C" w:rsidP="0082258C"/>
    <w:p w:rsidR="00280B25" w:rsidRDefault="00280B25"/>
    <w:sectPr w:rsidR="00280B25" w:rsidSect="00FC3B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258C"/>
    <w:rsid w:val="00280B25"/>
    <w:rsid w:val="0082258C"/>
    <w:rsid w:val="00A9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3060</Words>
  <Characters>1745</Characters>
  <Application>Microsoft Office Word</Application>
  <DocSecurity>0</DocSecurity>
  <Lines>14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diamond</cp:lastModifiedBy>
  <cp:revision>1</cp:revision>
  <dcterms:created xsi:type="dcterms:W3CDTF">2021-07-15T06:34:00Z</dcterms:created>
  <dcterms:modified xsi:type="dcterms:W3CDTF">2021-07-15T06:34:00Z</dcterms:modified>
</cp:coreProperties>
</file>